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FCD6C" w14:textId="77777777" w:rsidR="00B82D82" w:rsidRPr="00B82D82" w:rsidRDefault="00B82D82" w:rsidP="00B82D82">
      <w:pPr>
        <w:spacing w:line="320" w:lineRule="exact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  <w:r w:rsidRPr="00B82D82">
        <w:rPr>
          <w:rFonts w:asciiTheme="minorEastAsia" w:hAnsiTheme="minorEastAsia" w:hint="eastAsia"/>
          <w:szCs w:val="21"/>
        </w:rPr>
        <w:t>個人情報の取扱いについての同意書</w:t>
      </w:r>
    </w:p>
    <w:p w14:paraId="40D894F5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szCs w:val="21"/>
        </w:rPr>
      </w:pPr>
    </w:p>
    <w:p w14:paraId="4FD743FC" w14:textId="77777777" w:rsidR="00B82D82" w:rsidRPr="00B82D82" w:rsidRDefault="00B82D82" w:rsidP="00B82D82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当財団は、以下の「個人情報保護方針」に従い、奨学金制度の募集</w:t>
      </w:r>
      <w:r w:rsidR="0056468E">
        <w:rPr>
          <w:rFonts w:asciiTheme="minorEastAsia" w:hAnsiTheme="minorEastAsia" w:hint="eastAsia"/>
          <w:szCs w:val="21"/>
        </w:rPr>
        <w:t>及び奨学金支給</w:t>
      </w:r>
      <w:r w:rsidRPr="00B82D82">
        <w:rPr>
          <w:rFonts w:asciiTheme="minorEastAsia" w:hAnsiTheme="minorEastAsia" w:hint="eastAsia"/>
          <w:szCs w:val="21"/>
        </w:rPr>
        <w:t>に関してお預かりする応募者の個人情報（願書等）を取扱います。これに同意いただける場合は、同意書にご署名いただき、願書等とともにご送付いただきますようお願いいたします。</w:t>
      </w:r>
    </w:p>
    <w:p w14:paraId="1057F13E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szCs w:val="21"/>
        </w:rPr>
      </w:pPr>
    </w:p>
    <w:p w14:paraId="18CE9112" w14:textId="77777777" w:rsidR="00B82D82" w:rsidRPr="00B82D82" w:rsidRDefault="00B04C25" w:rsidP="00B82D82">
      <w:pPr>
        <w:spacing w:line="32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</w:t>
      </w:r>
      <w:r w:rsidR="00077D2B">
        <w:rPr>
          <w:rFonts w:asciiTheme="minorEastAsia" w:hAnsiTheme="minorEastAsia" w:hint="eastAsia"/>
          <w:szCs w:val="21"/>
        </w:rPr>
        <w:t>公益</w:t>
      </w:r>
      <w:r w:rsidR="00B82D82" w:rsidRPr="00B82D82">
        <w:rPr>
          <w:rFonts w:asciiTheme="minorEastAsia" w:hAnsiTheme="minorEastAsia" w:hint="eastAsia"/>
          <w:szCs w:val="21"/>
        </w:rPr>
        <w:t>財団法人</w:t>
      </w:r>
      <w:r w:rsidR="00B82D82">
        <w:rPr>
          <w:rFonts w:asciiTheme="minorEastAsia" w:hAnsiTheme="minorEastAsia" w:hint="eastAsia"/>
          <w:szCs w:val="21"/>
        </w:rPr>
        <w:t>アークランドサカモト</w:t>
      </w:r>
      <w:r w:rsidR="00B82D82" w:rsidRPr="00B82D82">
        <w:rPr>
          <w:rFonts w:asciiTheme="minorEastAsia" w:hAnsiTheme="minorEastAsia" w:hint="eastAsia"/>
          <w:szCs w:val="21"/>
        </w:rPr>
        <w:t>奨学財団</w:t>
      </w:r>
    </w:p>
    <w:p w14:paraId="47A02632" w14:textId="4DF5B853" w:rsidR="00B82D82" w:rsidRPr="00B82D82" w:rsidRDefault="00B82D82" w:rsidP="00057E80">
      <w:pPr>
        <w:spacing w:line="320" w:lineRule="exact"/>
        <w:ind w:right="-1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</w:t>
      </w:r>
      <w:r w:rsidR="00B04C25">
        <w:rPr>
          <w:rFonts w:asciiTheme="minorEastAsia" w:hAnsiTheme="minorEastAsia" w:hint="eastAsia"/>
          <w:szCs w:val="21"/>
        </w:rPr>
        <w:t xml:space="preserve">　　　　　　　</w:t>
      </w:r>
      <w:r w:rsidR="00057E80">
        <w:rPr>
          <w:rFonts w:asciiTheme="minorEastAsia" w:hAnsiTheme="minorEastAsia" w:hint="eastAsia"/>
          <w:szCs w:val="21"/>
        </w:rPr>
        <w:t xml:space="preserve">　　　　　　　</w:t>
      </w:r>
    </w:p>
    <w:p w14:paraId="65E63104" w14:textId="77777777" w:rsidR="00B82D82" w:rsidRPr="00B82D82" w:rsidRDefault="00B82D82" w:rsidP="00B82D82">
      <w:pPr>
        <w:spacing w:line="320" w:lineRule="exact"/>
        <w:jc w:val="right"/>
        <w:rPr>
          <w:rFonts w:asciiTheme="minorEastAsia" w:hAnsiTheme="minorEastAsia"/>
          <w:szCs w:val="21"/>
        </w:rPr>
      </w:pPr>
    </w:p>
    <w:p w14:paraId="4AF35306" w14:textId="77777777" w:rsidR="00B82D82" w:rsidRPr="00B82D82" w:rsidRDefault="00B82D82" w:rsidP="00B82D82">
      <w:pPr>
        <w:spacing w:line="320" w:lineRule="exact"/>
        <w:jc w:val="center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個人情報保護方針</w:t>
      </w:r>
    </w:p>
    <w:p w14:paraId="73C4EE95" w14:textId="77777777" w:rsidR="00B82D82" w:rsidRPr="00B82D82" w:rsidRDefault="00B82D82" w:rsidP="00B82D82">
      <w:pPr>
        <w:spacing w:line="320" w:lineRule="exact"/>
        <w:jc w:val="center"/>
        <w:rPr>
          <w:rFonts w:asciiTheme="minorEastAsia" w:hAnsiTheme="minorEastAsia"/>
          <w:szCs w:val="21"/>
        </w:rPr>
      </w:pPr>
    </w:p>
    <w:p w14:paraId="6501CF6D" w14:textId="77777777" w:rsidR="00B82D82" w:rsidRPr="00B82D82" w:rsidRDefault="00077D2B" w:rsidP="00B82D82">
      <w:pPr>
        <w:spacing w:line="320" w:lineRule="exact"/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公益</w:t>
      </w:r>
      <w:r w:rsidR="00B82D82" w:rsidRPr="00B82D82">
        <w:rPr>
          <w:rFonts w:asciiTheme="minorEastAsia" w:hAnsiTheme="minorEastAsia" w:hint="eastAsia"/>
          <w:szCs w:val="21"/>
        </w:rPr>
        <w:t>財団法人</w:t>
      </w:r>
      <w:r w:rsidR="00B82D82">
        <w:rPr>
          <w:rFonts w:asciiTheme="minorEastAsia" w:hAnsiTheme="minorEastAsia" w:hint="eastAsia"/>
          <w:szCs w:val="21"/>
        </w:rPr>
        <w:t>アークランドサカモト</w:t>
      </w:r>
      <w:r w:rsidR="00B82D82" w:rsidRPr="00B82D82">
        <w:rPr>
          <w:rFonts w:asciiTheme="minorEastAsia" w:hAnsiTheme="minorEastAsia" w:hint="eastAsia"/>
          <w:szCs w:val="21"/>
        </w:rPr>
        <w:t>奨学財団（以下当財団）は、平成 17年4月1日から全面施行された「個人情報の保護に関する法律（以下、個人情報保護法といいます。）」に則り、職務に関連する個人情報の取得・利用・管理等の取扱いについて、以下の通り個人情報保護方針を定めます。</w:t>
      </w:r>
    </w:p>
    <w:p w14:paraId="117F67D6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szCs w:val="21"/>
        </w:rPr>
      </w:pPr>
    </w:p>
    <w:p w14:paraId="5FBF2B0C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b/>
          <w:szCs w:val="21"/>
        </w:rPr>
      </w:pPr>
      <w:r w:rsidRPr="00B82D82">
        <w:rPr>
          <w:rFonts w:asciiTheme="minorEastAsia" w:hAnsiTheme="minorEastAsia" w:hint="eastAsia"/>
          <w:b/>
          <w:szCs w:val="21"/>
        </w:rPr>
        <w:t>1. 個人情報に関する法令などの遵守</w:t>
      </w:r>
    </w:p>
    <w:p w14:paraId="43E34EF0" w14:textId="77777777" w:rsidR="00B82D82" w:rsidRPr="00B82D82" w:rsidRDefault="00B82D82" w:rsidP="00B82D82">
      <w:pPr>
        <w:spacing w:line="320" w:lineRule="exact"/>
        <w:ind w:leftChars="135" w:left="283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個人情報に適用される関係法令・ガイドライン等を遵守し、個人情報の取扱いを適切に行います。</w:t>
      </w:r>
    </w:p>
    <w:p w14:paraId="02583664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b/>
          <w:szCs w:val="21"/>
        </w:rPr>
      </w:pPr>
      <w:r w:rsidRPr="00B82D82">
        <w:rPr>
          <w:rFonts w:asciiTheme="minorEastAsia" w:hAnsiTheme="minorEastAsia" w:hint="eastAsia"/>
          <w:b/>
          <w:szCs w:val="21"/>
        </w:rPr>
        <w:t>2. 個人情報の収集</w:t>
      </w:r>
    </w:p>
    <w:p w14:paraId="0D2B4EB5" w14:textId="77777777" w:rsidR="00B82D82" w:rsidRPr="00B82D82" w:rsidRDefault="00B82D82" w:rsidP="00B82D82">
      <w:pPr>
        <w:spacing w:line="320" w:lineRule="exact"/>
        <w:ind w:leftChars="135" w:left="283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個人情報は、適正な手段により取得します。</w:t>
      </w:r>
    </w:p>
    <w:p w14:paraId="517727F5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b/>
          <w:szCs w:val="21"/>
        </w:rPr>
      </w:pPr>
      <w:r w:rsidRPr="00B82D82">
        <w:rPr>
          <w:rFonts w:asciiTheme="minorEastAsia" w:hAnsiTheme="minorEastAsia" w:hint="eastAsia"/>
          <w:b/>
          <w:szCs w:val="21"/>
        </w:rPr>
        <w:t>3. 個人情報の利用目的</w:t>
      </w:r>
    </w:p>
    <w:p w14:paraId="6344C74C" w14:textId="77777777" w:rsidR="00B82D82" w:rsidRPr="00B82D82" w:rsidRDefault="00B82D82" w:rsidP="00B82D82">
      <w:pPr>
        <w:spacing w:line="320" w:lineRule="exact"/>
        <w:ind w:leftChars="135" w:left="283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個人情報の利用目的は、本財団の奨学生制度に関し、募集要領等の送付、選考手続き・選考委員への提供、選考結果の連絡</w:t>
      </w:r>
      <w:r w:rsidR="0056468E">
        <w:rPr>
          <w:rFonts w:asciiTheme="minorEastAsia" w:hAnsiTheme="minorEastAsia" w:hint="eastAsia"/>
          <w:szCs w:val="21"/>
        </w:rPr>
        <w:t>・</w:t>
      </w:r>
      <w:r w:rsidRPr="00B82D82">
        <w:rPr>
          <w:rFonts w:asciiTheme="minorEastAsia" w:hAnsiTheme="minorEastAsia" w:hint="eastAsia"/>
          <w:szCs w:val="21"/>
        </w:rPr>
        <w:t>公表</w:t>
      </w:r>
      <w:r w:rsidR="0056468E">
        <w:rPr>
          <w:rFonts w:asciiTheme="minorEastAsia" w:hAnsiTheme="minorEastAsia" w:hint="eastAsia"/>
          <w:szCs w:val="21"/>
        </w:rPr>
        <w:t>並びに奨学金支給</w:t>
      </w:r>
      <w:r w:rsidRPr="00B82D82">
        <w:rPr>
          <w:rFonts w:asciiTheme="minorEastAsia" w:hAnsiTheme="minorEastAsia" w:hint="eastAsia"/>
          <w:szCs w:val="21"/>
        </w:rPr>
        <w:t>等</w:t>
      </w:r>
      <w:r w:rsidR="0056468E">
        <w:rPr>
          <w:rFonts w:asciiTheme="minorEastAsia" w:hAnsiTheme="minorEastAsia" w:hint="eastAsia"/>
          <w:szCs w:val="21"/>
        </w:rPr>
        <w:t>のために</w:t>
      </w:r>
      <w:r w:rsidRPr="00B82D82">
        <w:rPr>
          <w:rFonts w:asciiTheme="minorEastAsia" w:hAnsiTheme="minorEastAsia" w:hint="eastAsia"/>
          <w:szCs w:val="21"/>
        </w:rPr>
        <w:t>利用することがあります。個人情報の利用は、利用目的の達成に必要な範囲で行います。</w:t>
      </w:r>
    </w:p>
    <w:p w14:paraId="609E8F57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b/>
          <w:szCs w:val="21"/>
        </w:rPr>
      </w:pPr>
      <w:r w:rsidRPr="00B82D82">
        <w:rPr>
          <w:rFonts w:asciiTheme="minorEastAsia" w:hAnsiTheme="minorEastAsia" w:hint="eastAsia"/>
          <w:b/>
          <w:szCs w:val="21"/>
        </w:rPr>
        <w:t>4. 個人情報の開示について</w:t>
      </w:r>
    </w:p>
    <w:p w14:paraId="3DEDE98D" w14:textId="77777777" w:rsidR="00B82D82" w:rsidRPr="00B82D82" w:rsidRDefault="00B82D82" w:rsidP="00B82D82">
      <w:pPr>
        <w:spacing w:line="320" w:lineRule="exact"/>
        <w:ind w:leftChars="135" w:left="283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個人情報を上記3.以外の目的で第三者に提供する場合は、予め本人の同意を得ることとします。また、個人情報の取扱を第三者に委託する場合は、安全管理が図られるよう適切に対処します。なお、法令上開示すべき義務その他緊急の必要がある場合には、例外的に個人情報を第三者へ提供することがありますので、ご了承ください。</w:t>
      </w:r>
    </w:p>
    <w:p w14:paraId="6B25A41B" w14:textId="77777777" w:rsidR="00B82D82" w:rsidRPr="00B82D82" w:rsidRDefault="00B82D82" w:rsidP="00B82D82">
      <w:pPr>
        <w:spacing w:line="320" w:lineRule="exact"/>
        <w:rPr>
          <w:rFonts w:asciiTheme="minorEastAsia" w:hAnsiTheme="minorEastAsia"/>
          <w:b/>
          <w:szCs w:val="21"/>
        </w:rPr>
      </w:pPr>
      <w:r w:rsidRPr="00B82D82">
        <w:rPr>
          <w:rFonts w:asciiTheme="minorEastAsia" w:hAnsiTheme="minorEastAsia" w:hint="eastAsia"/>
          <w:b/>
          <w:szCs w:val="21"/>
        </w:rPr>
        <w:t>5. 個人情報の適正管理</w:t>
      </w:r>
    </w:p>
    <w:tbl>
      <w:tblPr>
        <w:tblStyle w:val="a3"/>
        <w:tblpPr w:leftFromText="142" w:rightFromText="142" w:vertAnchor="text" w:horzAnchor="margin" w:tblpY="782"/>
        <w:tblW w:w="8836" w:type="dxa"/>
        <w:tblLook w:val="04A0" w:firstRow="1" w:lastRow="0" w:firstColumn="1" w:lastColumn="0" w:noHBand="0" w:noVBand="1"/>
      </w:tblPr>
      <w:tblGrid>
        <w:gridCol w:w="8836"/>
      </w:tblGrid>
      <w:tr w:rsidR="006B305E" w:rsidRPr="00B82D82" w14:paraId="133D3227" w14:textId="77777777" w:rsidTr="006B305E">
        <w:trPr>
          <w:trHeight w:val="1890"/>
        </w:trPr>
        <w:tc>
          <w:tcPr>
            <w:tcW w:w="8836" w:type="dxa"/>
          </w:tcPr>
          <w:p w14:paraId="1E159081" w14:textId="77777777" w:rsidR="006B305E" w:rsidRPr="00B82D82" w:rsidRDefault="006B305E" w:rsidP="006B305E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B82D82">
              <w:rPr>
                <w:rFonts w:asciiTheme="minorEastAsia" w:hAnsiTheme="minorEastAsia" w:hint="eastAsia"/>
                <w:szCs w:val="21"/>
              </w:rPr>
              <w:t>同意書</w:t>
            </w:r>
          </w:p>
          <w:p w14:paraId="3C555F88" w14:textId="77777777" w:rsidR="006B305E" w:rsidRDefault="006B305E" w:rsidP="006B305E">
            <w:pPr>
              <w:spacing w:line="320" w:lineRule="exact"/>
              <w:ind w:leftChars="135" w:left="283"/>
              <w:rPr>
                <w:rFonts w:asciiTheme="minorEastAsia" w:hAnsiTheme="minorEastAsia"/>
                <w:szCs w:val="21"/>
              </w:rPr>
            </w:pPr>
            <w:r w:rsidRPr="00B82D82">
              <w:rPr>
                <w:rFonts w:asciiTheme="minorEastAsia" w:hAnsiTheme="minorEastAsia" w:hint="eastAsia"/>
                <w:szCs w:val="21"/>
              </w:rPr>
              <w:t>上記、個人情報の取扱いについて同意します。</w:t>
            </w:r>
          </w:p>
          <w:p w14:paraId="323EC6DD" w14:textId="77777777" w:rsidR="006B305E" w:rsidRPr="0056468E" w:rsidRDefault="006B305E" w:rsidP="006B305E">
            <w:pPr>
              <w:spacing w:line="320" w:lineRule="exact"/>
              <w:ind w:leftChars="135" w:left="283"/>
              <w:rPr>
                <w:rFonts w:asciiTheme="minorEastAsia" w:hAnsiTheme="minorEastAsia"/>
                <w:szCs w:val="21"/>
              </w:rPr>
            </w:pPr>
          </w:p>
          <w:p w14:paraId="2D5FD9B0" w14:textId="77777777" w:rsidR="006B305E" w:rsidRPr="00B82D82" w:rsidRDefault="00A53114" w:rsidP="006B305E">
            <w:pPr>
              <w:spacing w:line="320" w:lineRule="exact"/>
              <w:ind w:leftChars="135" w:left="283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  <w:u w:val="single"/>
              </w:rPr>
              <w:t>令和</w:t>
            </w:r>
            <w:r w:rsidR="006B305E"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6B305E" w:rsidRPr="00B82D82">
              <w:rPr>
                <w:rFonts w:asciiTheme="minorEastAsia" w:hAnsiTheme="minorEastAsia" w:hint="eastAsia"/>
                <w:szCs w:val="21"/>
                <w:u w:val="single"/>
              </w:rPr>
              <w:t xml:space="preserve">　年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6B305E" w:rsidRPr="00B82D82">
              <w:rPr>
                <w:rFonts w:asciiTheme="minorEastAsia" w:hAnsiTheme="minorEastAsia" w:hint="eastAsia"/>
                <w:szCs w:val="21"/>
                <w:u w:val="single"/>
              </w:rPr>
              <w:t xml:space="preserve">　月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</w:t>
            </w:r>
            <w:r w:rsidR="006B305E" w:rsidRPr="00B82D82">
              <w:rPr>
                <w:rFonts w:asciiTheme="minorEastAsia" w:hAnsiTheme="minorEastAsia" w:hint="eastAsia"/>
                <w:szCs w:val="21"/>
                <w:u w:val="single"/>
              </w:rPr>
              <w:t xml:space="preserve">　日</w:t>
            </w:r>
          </w:p>
          <w:p w14:paraId="512F00C4" w14:textId="77777777" w:rsidR="006B305E" w:rsidRPr="00B82D82" w:rsidRDefault="006B305E" w:rsidP="006B305E">
            <w:pPr>
              <w:spacing w:line="320" w:lineRule="exact"/>
              <w:rPr>
                <w:rFonts w:asciiTheme="minorEastAsia" w:hAnsiTheme="minorEastAsia"/>
                <w:szCs w:val="21"/>
                <w:u w:val="single"/>
              </w:rPr>
            </w:pPr>
            <w:r w:rsidRPr="00B82D82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</w:t>
            </w:r>
            <w:r w:rsidRPr="00B82D82">
              <w:rPr>
                <w:rFonts w:asciiTheme="minorEastAsia" w:hAnsiTheme="minorEastAsia" w:hint="eastAsia"/>
                <w:szCs w:val="21"/>
                <w:u w:val="single"/>
              </w:rPr>
              <w:t>氏　　名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印　　</w:t>
            </w:r>
          </w:p>
        </w:tc>
      </w:tr>
    </w:tbl>
    <w:p w14:paraId="2DB9B891" w14:textId="77777777" w:rsidR="00B91B7B" w:rsidRPr="006B305E" w:rsidRDefault="00B82D82" w:rsidP="006B305E">
      <w:pPr>
        <w:spacing w:line="320" w:lineRule="exact"/>
        <w:ind w:leftChars="135" w:left="283"/>
        <w:rPr>
          <w:rFonts w:asciiTheme="minorEastAsia" w:hAnsiTheme="minorEastAsia"/>
          <w:szCs w:val="21"/>
        </w:rPr>
      </w:pPr>
      <w:r w:rsidRPr="00B82D82">
        <w:rPr>
          <w:rFonts w:asciiTheme="minorEastAsia" w:hAnsiTheme="minorEastAsia" w:hint="eastAsia"/>
          <w:szCs w:val="21"/>
        </w:rPr>
        <w:t>応募者からご提供いただきました個人情報について、漏洩、改ざん、紛失などの事態が生じないよう、適切な安全管理措置を講じます。</w:t>
      </w:r>
    </w:p>
    <w:sectPr w:rsidR="00B91B7B" w:rsidRPr="006B30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C9E38" w14:textId="77777777" w:rsidR="00092A02" w:rsidRDefault="00092A02" w:rsidP="00A53114">
      <w:r>
        <w:separator/>
      </w:r>
    </w:p>
  </w:endnote>
  <w:endnote w:type="continuationSeparator" w:id="0">
    <w:p w14:paraId="6AD0C6D8" w14:textId="77777777" w:rsidR="00092A02" w:rsidRDefault="00092A02" w:rsidP="00A5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09804" w14:textId="77777777" w:rsidR="00092A02" w:rsidRDefault="00092A02" w:rsidP="00A53114">
      <w:r>
        <w:separator/>
      </w:r>
    </w:p>
  </w:footnote>
  <w:footnote w:type="continuationSeparator" w:id="0">
    <w:p w14:paraId="58EF755C" w14:textId="77777777" w:rsidR="00092A02" w:rsidRDefault="00092A02" w:rsidP="00A531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82"/>
    <w:rsid w:val="00057E80"/>
    <w:rsid w:val="00077D2B"/>
    <w:rsid w:val="00092A02"/>
    <w:rsid w:val="0034288C"/>
    <w:rsid w:val="003A33A6"/>
    <w:rsid w:val="0056468E"/>
    <w:rsid w:val="006B305E"/>
    <w:rsid w:val="00A53114"/>
    <w:rsid w:val="00B04C25"/>
    <w:rsid w:val="00B82D82"/>
    <w:rsid w:val="00B91B7B"/>
    <w:rsid w:val="00BD205D"/>
    <w:rsid w:val="00E91E43"/>
    <w:rsid w:val="00F0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EE2692"/>
  <w15:docId w15:val="{82BA1171-D191-4A8A-8657-F1872EC3C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3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3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31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3114"/>
  </w:style>
  <w:style w:type="paragraph" w:styleId="a8">
    <w:name w:val="footer"/>
    <w:basedOn w:val="a"/>
    <w:link w:val="a9"/>
    <w:uiPriority w:val="99"/>
    <w:unhideWhenUsed/>
    <w:rsid w:val="00A531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Year xmlns="35818088-e62d-4edf-bbb6-409430aef268">N/A</TaxYear>
    <Entity xmlns="35818088-e62d-4edf-bbb6-409430aef268">Enter Choice #1</Entity>
    <EngagementName xmlns="35818088-e62d-4edf-bbb6-409430aef268">M-Operation Support 2021.7～</EngagementName>
    <TaxQuarter xmlns="35818088-e62d-4edf-bbb6-409430aef268">N/A</TaxQuarter>
    <TDMDocumentType xmlns="35818088-e62d-4edf-bbb6-409430aef268">Workpaper</TDMDocumentType>
    <ClientName xmlns="35818088-e62d-4edf-bbb6-409430aef268">ARK LAND SAKAMOTO SHOGAKU ZAIDAN, PUBLIC INTEREST</ClientName>
    <ClientNumber xmlns="35818088-e62d-4edf-bbb6-409430aef268">61437145</ClientNumber>
    <Knowledge xmlns="35818088-e62d-4edf-bbb6-409430aef268">false</Knowledge>
    <Obsolete xmlns="35818088-e62d-4edf-bbb6-409430aef268">false</Obsolete>
    <EngagementNumber xmlns="35818088-e62d-4edf-bbb6-409430aef268">E-22712098</EngagementNumber>
    <CopiedBy xmlns="35818088-e62d-4edf-bbb6-409430aef268">
      <UserInfo>
        <DisplayName/>
        <AccountId xsi:nil="true"/>
        <AccountType/>
      </UserInfo>
    </CopiedBy>
    <CopyAudit xmlns="35818088-e62d-4edf-bbb6-409430aef268">
      <Url xsi:nil="true"/>
      <Description xsi:nil="true"/>
    </CopyAudit>
    <CopiedOn xmlns="35818088-e62d-4edf-bbb6-409430aef268" xsi:nil="true"/>
    <CopyDocID xmlns="4f287a07-1cdd-40b9-8719-d7ca1fc828d3" xsi:nil="true"/>
    <TaxMonth xmlns="35818088-e62d-4edf-bbb6-409430aef268" xsi:nil="true"/>
    <DocumentStatus xmlns="35818088-e62d-4edf-bbb6-409430aef268" xsi:nil="true"/>
    <Owner xmlns="35818088-e62d-4edf-bbb6-409430aef268">
      <UserInfo>
        <DisplayName/>
        <AccountId xsi:nil="true"/>
        <AccountType/>
      </UserInfo>
    </Owner>
    <Importedfrom xmlns="35818088-e62d-4edf-bbb6-409430aef268" xsi:nil="true"/>
    <AdditionalAttribute xmlns="35818088-e62d-4edf-bbb6-409430aef268" xsi:nil="true"/>
    <Sourcemetadata xmlns="35818088-e62d-4edf-bbb6-409430aef268" xsi:nil="true"/>
    <GearLink xmlns="dfe04167-7bf6-4262-921c-212a7ca9f51c">
      <Url xsi:nil="true"/>
      <Description xsi:nil="true"/>
    </GearLink>
    <i30a3f0cbe9246d398b542fccc386778 xmlns="a1692498-d9e7-4cbe-b0c3-60af417d1a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Business Tax Advisory</TermName>
          <TermId xmlns="http://schemas.microsoft.com/office/infopath/2007/PartnerControls">fdb96a3c-2863-4274-87d8-784579a37968</TermId>
        </TermInfo>
      </Terms>
    </i30a3f0cbe9246d398b542fccc386778>
    <_dlc_DocId xmlns="a1692498-d9e7-4cbe-b0c3-60af417d1ac3">JPN12244-118693259-3243</_dlc_DocId>
    <TaxCatchAll xmlns="a1692498-d9e7-4cbe-b0c3-60af417d1ac3">
      <Value>2</Value>
      <Value>1</Value>
    </TaxCatchAll>
    <i30a3f0cbe9246d398b542fccc396778 xmlns="a1692498-d9e7-4cbe-b0c3-60af417d1a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Japan</TermName>
          <TermId xmlns="http://schemas.microsoft.com/office/infopath/2007/PartnerControls">38723376-676f-458d-861e-3f5669592b7f</TermId>
        </TermInfo>
      </Terms>
    </i30a3f0cbe9246d398b542fccc396778>
    <_dlc_DocIdUrl xmlns="a1692498-d9e7-4cbe-b0c3-60af417d1ac3">
      <Url>https://eyjapan.sharepoint.com/sites/eyimdJPN-D00004689-M/_layouts/15/DocIdRedir.aspx?ID=JPN12244-118693259-3243</Url>
      <Description>JPN12244-118693259-3243</Description>
    </_dlc_DocIdUrl>
    <DocumentSignificance xmlns="8963624f-e261-401d-b741-31e703acb2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y Docs Document" ma:contentTypeID="0x01010070B8EBA165E1244282FA93047E839D47020007E9881B54940241B707E7359F6F4E6F" ma:contentTypeVersion="13" ma:contentTypeDescription="Document content type for EY Interact My Documents" ma:contentTypeScope="" ma:versionID="cccbaaedd5b20d364106677b7775e277">
  <xsd:schema xmlns:xsd="http://www.w3.org/2001/XMLSchema" xmlns:xs="http://www.w3.org/2001/XMLSchema" xmlns:p="http://schemas.microsoft.com/office/2006/metadata/properties" xmlns:ns2="a1692498-d9e7-4cbe-b0c3-60af417d1ac3" xmlns:ns3="35818088-e62d-4edf-bbb6-409430aef268" xmlns:ns5="4f287a07-1cdd-40b9-8719-d7ca1fc828d3" xmlns:ns6="dfe04167-7bf6-4262-921c-212a7ca9f51c" xmlns:ns7="8963624f-e261-401d-b741-31e703acb2d2" xmlns:ns8="08575f31-ccf3-41fe-a855-4269b45d4b97" targetNamespace="http://schemas.microsoft.com/office/2006/metadata/properties" ma:root="true" ma:fieldsID="63ae04e597bd3b2a8c38d416fc98847d" ns2:_="" ns3:_="" ns5:_="" ns6:_="" ns7:_="" ns8:_="">
    <xsd:import namespace="a1692498-d9e7-4cbe-b0c3-60af417d1ac3"/>
    <xsd:import namespace="35818088-e62d-4edf-bbb6-409430aef268"/>
    <xsd:import namespace="4f287a07-1cdd-40b9-8719-d7ca1fc828d3"/>
    <xsd:import namespace="dfe04167-7bf6-4262-921c-212a7ca9f51c"/>
    <xsd:import namespace="8963624f-e261-401d-b741-31e703acb2d2"/>
    <xsd:import namespace="08575f31-ccf3-41fe-a855-4269b45d4b97"/>
    <xsd:element name="properties">
      <xsd:complexType>
        <xsd:sequence>
          <xsd:element name="documentManagement">
            <xsd:complexType>
              <xsd:all>
                <xsd:element ref="ns3:Sourcemetadata" minOccurs="0"/>
                <xsd:element ref="ns3:Importedfrom" minOccurs="0"/>
                <xsd:element ref="ns3:ClientName" minOccurs="0"/>
                <xsd:element ref="ns3:ClientNumber" minOccurs="0"/>
                <xsd:element ref="ns3:EngagementName" minOccurs="0"/>
                <xsd:element ref="ns3:EngagementNumber" minOccurs="0"/>
                <xsd:element ref="ns3:TDMDocumentType" minOccurs="0"/>
                <xsd:element ref="ns3:DocumentStatus" minOccurs="0"/>
                <xsd:element ref="ns3:Owner" minOccurs="0"/>
                <xsd:element ref="ns3:AdditionalAttribute" minOccurs="0"/>
                <xsd:element ref="ns3:Entity" minOccurs="0"/>
                <xsd:element ref="ns3:TaxYear" minOccurs="0"/>
                <xsd:element ref="ns3:TaxQuarter" minOccurs="0"/>
                <xsd:element ref="ns3:TaxMonth" minOccurs="0"/>
                <xsd:element ref="ns3:Knowledge" minOccurs="0"/>
                <xsd:element ref="ns3:Obsolete" minOccurs="0"/>
                <xsd:element ref="ns5:CopyDocID" minOccurs="0"/>
                <xsd:element ref="ns3:CopiedBy" minOccurs="0"/>
                <xsd:element ref="ns3:CopyAudit" minOccurs="0"/>
                <xsd:element ref="ns3:CopiedOn" minOccurs="0"/>
                <xsd:element ref="ns2:_dlc_DocId" minOccurs="0"/>
                <xsd:element ref="ns2:_dlc_DocIdUrl" minOccurs="0"/>
                <xsd:element ref="ns2:_dlc_DocIdPersistId" minOccurs="0"/>
                <xsd:element ref="ns6:GearLink" minOccurs="0"/>
                <xsd:element ref="ns2:i30a3f0cbe9246d398b542fccc396778" minOccurs="0"/>
                <xsd:element ref="ns2:TaxCatchAll" minOccurs="0"/>
                <xsd:element ref="ns2:i30a3f0cbe9246d398b542fccc386778" minOccurs="0"/>
                <xsd:element ref="ns2:TaxCatchAllLabel" minOccurs="0"/>
                <xsd:element ref="ns7:DocumentSignificance" minOccurs="0"/>
                <xsd:element ref="ns8:MediaServiceMetadata" minOccurs="0"/>
                <xsd:element ref="ns8:MediaServiceFastMetadata" minOccurs="0"/>
                <xsd:element ref="ns8:MediaServiceSearchProperties" minOccurs="0"/>
                <xsd:element ref="ns8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92498-d9e7-4cbe-b0c3-60af417d1ac3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30a3f0cbe9246d398b542fccc396778" ma:index="35" nillable="true" ma:taxonomy="true" ma:internalName="i30a3f0cbe9246d398b542fccc396778" ma:taxonomyFieldName="Jurisdiction" ma:displayName="Jurisdiction" ma:default="1;#Japan|38723376-676f-458d-861e-3f5669592b7f" ma:fieldId="{230a3f0c-be92-46d3-98b5-42fccc396778}" ma:sspId="33ef62f9-2e07-484b-bd79-00aec90129fe" ma:termSetId="91e411c8-edf9-4b39-89d8-981dff42e9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f199f47f-f9c7-4422-a907-72ef7c80daf9}" ma:internalName="TaxCatchAll" ma:showField="CatchAllData" ma:web="a1692498-d9e7-4cbe-b0c3-60af417d1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30a3f0cbe9246d398b542fccc386778" ma:index="37" nillable="true" ma:taxonomy="true" ma:internalName="i30a3f0cbe9246d398b542fccc386778" ma:taxonomyFieldName="TaxServiceLine" ma:displayName="Tax Sub-Service Line" ma:default="2;#Business Tax Advisory|fdb96a3c-2863-4274-87d8-784579a37968" ma:fieldId="{230a3f0c-be92-46d3-98b5-42fccc386778}" ma:sspId="33ef62f9-2e07-484b-bd79-00aec90129fe" ma:termSetId="a8762f95-c31d-4b56-ae22-8b5b51a40d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8" nillable="true" ma:displayName="Taxonomy Catch All Column1" ma:description="" ma:hidden="true" ma:list="{f199f47f-f9c7-4422-a907-72ef7c80daf9}" ma:internalName="TaxCatchAllLabel" ma:readOnly="true" ma:showField="CatchAllDataLabel" ma:web="a1692498-d9e7-4cbe-b0c3-60af417d1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18088-e62d-4edf-bbb6-409430aef268" elementFormDefault="qualified">
    <xsd:import namespace="http://schemas.microsoft.com/office/2006/documentManagement/types"/>
    <xsd:import namespace="http://schemas.microsoft.com/office/infopath/2007/PartnerControls"/>
    <xsd:element name="Sourcemetadata" ma:index="2" nillable="true" ma:displayName="Source metadata" ma:hidden="true" ma:internalName="Sourcemetadata" ma:readOnly="false">
      <xsd:simpleType>
        <xsd:restriction base="dms:Note"/>
      </xsd:simpleType>
    </xsd:element>
    <xsd:element name="Importedfrom" ma:index="3" nillable="true" ma:displayName="Imported From" ma:hidden="true" ma:internalName="Importedfrom" ma:readOnly="false">
      <xsd:simpleType>
        <xsd:restriction base="dms:Text"/>
      </xsd:simpleType>
    </xsd:element>
    <xsd:element name="ClientName" ma:index="4" nillable="true" ma:displayName="Client Name" ma:default="ARK LAND SAKAMOTO SHOGAKU ZAIDAN, PUBLIC INTEREST" ma:hidden="true" ma:internalName="ClientName" ma:readOnly="false">
      <xsd:simpleType>
        <xsd:restriction base="dms:Text"/>
      </xsd:simpleType>
    </xsd:element>
    <xsd:element name="ClientNumber" ma:index="5" nillable="true" ma:displayName="Client Number" ma:default="12849876" ma:hidden="true" ma:internalName="ClientNumber" ma:readOnly="false">
      <xsd:simpleType>
        <xsd:restriction base="dms:Text"/>
      </xsd:simpleType>
    </xsd:element>
    <xsd:element name="EngagementName" ma:index="6" nillable="true" ma:displayName="Engagement Name" ma:default="M-Operation Support 2023.7~2028.6" ma:hidden="true" ma:internalName="EngagementName" ma:readOnly="false">
      <xsd:simpleType>
        <xsd:restriction base="dms:Note"/>
      </xsd:simpleType>
    </xsd:element>
    <xsd:element name="EngagementNumber" ma:index="7" nillable="true" ma:displayName="Engagement Number" ma:default="E-67481877" ma:hidden="true" ma:internalName="EngagementNumber" ma:readOnly="false">
      <xsd:simpleType>
        <xsd:restriction base="dms:Note"/>
      </xsd:simpleType>
    </xsd:element>
    <xsd:element name="TDMDocumentType" ma:index="15" nillable="true" ma:displayName="Document Type" ma:default="Workpaper" ma:format="Dropdown" ma:indexed="true" ma:internalName="TDMDocumentType">
      <xsd:simpleType>
        <xsd:restriction base="dms:Choice">
          <xsd:enumeration value="Correspondence"/>
          <xsd:enumeration value="Engagement Management"/>
          <xsd:enumeration value="Financial Management"/>
          <xsd:enumeration value="Workpaper"/>
          <xsd:enumeration value="Deliverable"/>
          <xsd:enumeration value="Internal Review/Consult"/>
          <xsd:enumeration value="Statement of Work"/>
          <xsd:enumeration value="Master Agreement"/>
          <xsd:enumeration value="Memorandum of Understanding"/>
          <xsd:enumeration value="Documents"/>
          <xsd:enumeration value="Administration"/>
          <xsd:enumeration value="Law Notes"/>
          <xsd:enumeration value="Client Source Data"/>
          <xsd:enumeration value="Power of Attorney"/>
        </xsd:restriction>
      </xsd:simpleType>
    </xsd:element>
    <xsd:element name="DocumentStatus" ma:index="16" nillable="true" ma:displayName="Document Status" ma:format="Dropdown" ma:internalName="DocumentStatus">
      <xsd:simpleType>
        <xsd:restriction base="dms:Choice">
          <xsd:enumeration value="Draft"/>
          <xsd:enumeration value="Ready for review"/>
          <xsd:enumeration value="Reviewed"/>
          <xsd:enumeration value="Final"/>
        </xsd:restriction>
      </xsd:simpleType>
    </xsd:element>
    <xsd:element name="Owner" ma:index="17" nillable="true" ma:displayName="Owner" ma:indexed="true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ttribute" ma:index="18" nillable="true" ma:displayName="Additional Attribute" ma:internalName="AdditionalAttribute">
      <xsd:simpleType>
        <xsd:restriction base="dms:Text">
          <xsd:maxLength value="255"/>
        </xsd:restriction>
      </xsd:simpleType>
    </xsd:element>
    <xsd:element name="Entity" ma:index="19" nillable="true" ma:displayName="Entity" ma:internalName="Entity">
      <xsd:simpleType>
        <xsd:restriction base="dms:Text">
          <xsd:maxLength value="255"/>
        </xsd:restriction>
      </xsd:simpleType>
    </xsd:element>
    <xsd:element name="TaxYear" ma:index="20" nillable="true" ma:displayName="Tax Year" ma:default="N/A" ma:format="Dropdown" ma:indexed="true" ma:internalName="TaxYear">
      <xsd:simpleType>
        <xsd:restriction base="dms:Choice">
          <xsd:enumeration value="N/A"/>
          <xsd:enumeration value="1965"/>
          <xsd:enumeration value="1966"/>
          <xsd:enumeration value="1967"/>
          <xsd:enumeration value="1968"/>
          <xsd:enumeration value="1969"/>
          <xsd:enumeration value="1970"/>
          <xsd:enumeration value="1971"/>
          <xsd:enumeration value="1972"/>
          <xsd:enumeration value="1973"/>
          <xsd:enumeration value="1974"/>
          <xsd:enumeration value="1975"/>
          <xsd:enumeration value="1976"/>
          <xsd:enumeration value="1977"/>
          <xsd:enumeration value="1978"/>
          <xsd:enumeration value="1979"/>
          <xsd:enumeration value="1980"/>
          <xsd:enumeration value="1981"/>
          <xsd:enumeration value="1982"/>
          <xsd:enumeration value="1983"/>
          <xsd:enumeration value="1984"/>
          <xsd:enumeration value="1985"/>
          <xsd:enumeration value="1986"/>
          <xsd:enumeration value="1987"/>
          <xsd:enumeration value="1988"/>
          <xsd:enumeration value="1989"/>
          <xsd:enumeration value="1990"/>
          <xsd:enumeration value="1991"/>
          <xsd:enumeration value="1992"/>
          <xsd:enumeration value="1993"/>
          <xsd:enumeration value="1994"/>
          <xsd:enumeration value="1995"/>
          <xsd:enumeration value="1996"/>
          <xsd:enumeration value="1997"/>
          <xsd:enumeration value="1998"/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34"/>
          <xsd:enumeration value="2035"/>
          <xsd:enumeration value="2036"/>
          <xsd:enumeration value="2037"/>
          <xsd:enumeration value="2038"/>
          <xsd:enumeration value="2039"/>
          <xsd:enumeration value="2040"/>
          <xsd:enumeration value="2041"/>
          <xsd:enumeration value="2042"/>
          <xsd:enumeration value="2043"/>
          <xsd:enumeration value="2044"/>
          <xsd:enumeration value="2045"/>
          <xsd:enumeration value="2046"/>
          <xsd:enumeration value="2047"/>
          <xsd:enumeration value="2048"/>
          <xsd:enumeration value="2049"/>
          <xsd:enumeration value="2050"/>
          <xsd:enumeration value="2051"/>
          <xsd:enumeration value="2052"/>
          <xsd:enumeration value="2053"/>
          <xsd:enumeration value="2054"/>
          <xsd:enumeration value="2055"/>
          <xsd:enumeration value="2056"/>
          <xsd:enumeration value="2057"/>
          <xsd:enumeration value="2058"/>
          <xsd:enumeration value="2059"/>
          <xsd:enumeration value="2060"/>
          <xsd:enumeration value="2061"/>
          <xsd:enumeration value="2062"/>
          <xsd:enumeration value="2063"/>
          <xsd:enumeration value="2064"/>
          <xsd:enumeration value="2065"/>
        </xsd:restriction>
      </xsd:simpleType>
    </xsd:element>
    <xsd:element name="TaxQuarter" ma:index="21" nillable="true" ma:displayName="Tax Quarter" ma:default="N/A" ma:format="Dropdown" ma:indexed="true" ma:internalName="TaxQuarter">
      <xsd:simpleType>
        <xsd:restriction base="dms:Choice">
          <xsd:enumeration value="N/A"/>
          <xsd:enumeration value="Q1"/>
          <xsd:enumeration value="Q2"/>
          <xsd:enumeration value="Q3"/>
          <xsd:enumeration value="Q4"/>
        </xsd:restriction>
      </xsd:simpleType>
    </xsd:element>
    <xsd:element name="TaxMonth" ma:index="22" nillable="true" ma:displayName="Tax Month" ma:internalName="TaxMont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Knowledge" ma:index="25" nillable="true" ma:displayName="Knowledge" ma:default="0" ma:internalName="Knowledge">
      <xsd:simpleType>
        <xsd:restriction base="dms:Boolean"/>
      </xsd:simpleType>
    </xsd:element>
    <xsd:element name="Obsolete" ma:index="26" nillable="true" ma:displayName="Obsolete" ma:default="0" ma:indexed="true" ma:internalName="Obsolete">
      <xsd:simpleType>
        <xsd:restriction base="dms:Boolean"/>
      </xsd:simpleType>
    </xsd:element>
    <xsd:element name="CopiedBy" ma:index="28" nillable="true" ma:displayName="Copied By" ma:hidden="true" ma:list="UserInfo" ma:SharePointGroup="0" ma:internalName="Copied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pyAudit" ma:index="29" nillable="true" ma:displayName="Copy Audit" ma:format="Hyperlink" ma:hidden="true" ma:internalName="CopyAudi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piedOn" ma:index="30" nillable="true" ma:displayName="Copied On" ma:hidden="true" ma:internalName="Copied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7a07-1cdd-40b9-8719-d7ca1fc828d3" elementFormDefault="qualified">
    <xsd:import namespace="http://schemas.microsoft.com/office/2006/documentManagement/types"/>
    <xsd:import namespace="http://schemas.microsoft.com/office/infopath/2007/PartnerControls"/>
    <xsd:element name="CopyDocID" ma:index="27" nillable="true" ma:displayName="Copy Doc ID" ma:hidden="true" ma:indexed="true" ma:internalName="CopyDoc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04167-7bf6-4262-921c-212a7ca9f51c" elementFormDefault="qualified">
    <xsd:import namespace="http://schemas.microsoft.com/office/2006/documentManagement/types"/>
    <xsd:import namespace="http://schemas.microsoft.com/office/infopath/2007/PartnerControls"/>
    <xsd:element name="GearLink" ma:index="34" nillable="true" ma:displayName="Gear Link" ma:format="Hyperlink" ma:hidden="true" ma:internalName="Gear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3624f-e261-401d-b741-31e703acb2d2" elementFormDefault="qualified">
    <xsd:import namespace="http://schemas.microsoft.com/office/2006/documentManagement/types"/>
    <xsd:import namespace="http://schemas.microsoft.com/office/infopath/2007/PartnerControls"/>
    <xsd:element name="DocumentSignificance" ma:index="39" nillable="true" ma:displayName="Document Significance" ma:internalName="DocumentSignificanc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5f31-ccf3-41fe-a855-4269b45d4b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25F82-1D8E-43D7-8641-97502A6876BE}">
  <ds:schemaRefs>
    <ds:schemaRef ds:uri="http://schemas.microsoft.com/office/2006/metadata/properties"/>
    <ds:schemaRef ds:uri="http://schemas.microsoft.com/office/infopath/2007/PartnerControls"/>
    <ds:schemaRef ds:uri="35818088-e62d-4edf-bbb6-409430aef268"/>
    <ds:schemaRef ds:uri="4f287a07-1cdd-40b9-8719-d7ca1fc828d3"/>
    <ds:schemaRef ds:uri="dfe04167-7bf6-4262-921c-212a7ca9f51c"/>
    <ds:schemaRef ds:uri="a1692498-d9e7-4cbe-b0c3-60af417d1ac3"/>
    <ds:schemaRef ds:uri="8963624f-e261-401d-b741-31e703acb2d2"/>
  </ds:schemaRefs>
</ds:datastoreItem>
</file>

<file path=customXml/itemProps2.xml><?xml version="1.0" encoding="utf-8"?>
<ds:datastoreItem xmlns:ds="http://schemas.openxmlformats.org/officeDocument/2006/customXml" ds:itemID="{F38BD9B8-7C67-4466-A754-80A867760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DAEFB-F71F-4553-B31C-ACFD3022D0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E0D2447-A7DE-4132-8179-E50AED1EF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92498-d9e7-4cbe-b0c3-60af417d1ac3"/>
    <ds:schemaRef ds:uri="35818088-e62d-4edf-bbb6-409430aef268"/>
    <ds:schemaRef ds:uri="4f287a07-1cdd-40b9-8719-d7ca1fc828d3"/>
    <ds:schemaRef ds:uri="dfe04167-7bf6-4262-921c-212a7ca9f51c"/>
    <ds:schemaRef ds:uri="8963624f-e261-401d-b741-31e703acb2d2"/>
    <ds:schemaRef ds:uri="08575f31-ccf3-41fe-a855-4269b45d4b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志田 光明</dc:creator>
  <cp:lastModifiedBy>志田 光明</cp:lastModifiedBy>
  <cp:revision>2</cp:revision>
  <cp:lastPrinted>2018-04-12T02:26:00Z</cp:lastPrinted>
  <dcterms:created xsi:type="dcterms:W3CDTF">2025-02-20T13:16:00Z</dcterms:created>
  <dcterms:modified xsi:type="dcterms:W3CDTF">2025-02-20T13:16:00Z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risdiction">
    <vt:lpwstr>1;#Japan|38723376-676f-458d-861e-3f5669592b7f</vt:lpwstr>
  </property>
  <property fmtid="{D5CDD505-2E9C-101B-9397-08002B2CF9AE}" pid="3" name="ContentTypeId">
    <vt:lpwstr>0x01010070B8EBA165E1244282FA93047E839D47020007E9881B54940241B707E7359F6F4E6F</vt:lpwstr>
  </property>
  <property fmtid="{D5CDD505-2E9C-101B-9397-08002B2CF9AE}" pid="4" name="ContentLanguage">
    <vt:lpwstr>5;#Japanese|385a56b9-6efb-4358-bb5b-79de81312c32</vt:lpwstr>
  </property>
  <property fmtid="{D5CDD505-2E9C-101B-9397-08002B2CF9AE}" pid="5" name="_dlc_DocIdItemGuid">
    <vt:lpwstr>92f8f0b6-649d-42bc-87f4-7878ec9217f8</vt:lpwstr>
  </property>
  <property fmtid="{D5CDD505-2E9C-101B-9397-08002B2CF9AE}" pid="6" name="TaxServiceLine">
    <vt:lpwstr>2;#Business Tax Advisory|fdb96a3c-2863-4274-87d8-784579a37968</vt:lpwstr>
  </property>
  <property fmtid="{D5CDD505-2E9C-101B-9397-08002B2CF9AE}" pid="7" name="EYOSGCRProcessStep">
    <vt:lpwstr/>
  </property>
  <property fmtid="{D5CDD505-2E9C-101B-9397-08002B2CF9AE}" pid="8" name="EYEmailTo">
    <vt:lpwstr/>
  </property>
  <property fmtid="{D5CDD505-2E9C-101B-9397-08002B2CF9AE}" pid="9" name="Order">
    <vt:r8>291600</vt:r8>
  </property>
  <property fmtid="{D5CDD505-2E9C-101B-9397-08002B2CF9AE}" pid="10" name="EmailCC">
    <vt:lpwstr/>
  </property>
  <property fmtid="{D5CDD505-2E9C-101B-9397-08002B2CF9AE}" pid="11" name="EYOSWorkflowStatus">
    <vt:lpwstr/>
  </property>
  <property fmtid="{D5CDD505-2E9C-101B-9397-08002B2CF9AE}" pid="12" name="EmailGUID">
    <vt:lpwstr/>
  </property>
  <property fmtid="{D5CDD505-2E9C-101B-9397-08002B2CF9AE}" pid="13" name="DocumentSetDescription">
    <vt:lpwstr/>
  </property>
  <property fmtid="{D5CDD505-2E9C-101B-9397-08002B2CF9AE}" pid="14" name="EYOSWorkflowComments">
    <vt:lpwstr/>
  </property>
  <property fmtid="{D5CDD505-2E9C-101B-9397-08002B2CF9AE}" pid="15" name="EYEmailFrom">
    <vt:lpwstr/>
  </property>
  <property fmtid="{D5CDD505-2E9C-101B-9397-08002B2CF9AE}" pid="16" name="ClientApproved">
    <vt:lpwstr/>
  </property>
  <property fmtid="{D5CDD505-2E9C-101B-9397-08002B2CF9AE}" pid="17" name="EmailAttachments">
    <vt:bool>false</vt:bool>
  </property>
  <property fmtid="{D5CDD505-2E9C-101B-9397-08002B2CF9AE}" pid="18" name="EYOSApprovalStatus">
    <vt:lpwstr/>
  </property>
  <property fmtid="{D5CDD505-2E9C-101B-9397-08002B2CF9AE}" pid="19" name="EYOSWorkflowConfiguration">
    <vt:lpwstr/>
  </property>
  <property fmtid="{D5CDD505-2E9C-101B-9397-08002B2CF9AE}" pid="20" name="_ExtendedDescription">
    <vt:lpwstr/>
  </property>
</Properties>
</file>